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4A4A4F" w:rsidRDefault="00E7773C" w:rsidP="007072AC">
      <w:pPr>
        <w:jc w:val="right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4A4A4F">
        <w:rPr>
          <w:b/>
          <w:sz w:val="22"/>
          <w:szCs w:val="22"/>
        </w:rPr>
        <w:t>... / … / 2022</w:t>
      </w:r>
    </w:p>
    <w:p w:rsidR="00E7773C" w:rsidRPr="004A4A4F" w:rsidRDefault="00E7773C" w:rsidP="00E7773C">
      <w:pPr>
        <w:jc w:val="right"/>
        <w:rPr>
          <w:b/>
          <w:sz w:val="22"/>
          <w:szCs w:val="22"/>
        </w:rPr>
      </w:pPr>
    </w:p>
    <w:p w:rsidR="00E7773C" w:rsidRPr="004A4A4F" w:rsidRDefault="00E7773C" w:rsidP="00E7773C">
      <w:pPr>
        <w:jc w:val="center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>TÜRKÇE DERSİ GÜNLÜK DERS PLANI</w:t>
      </w:r>
    </w:p>
    <w:p w:rsidR="00E7773C" w:rsidRPr="004A4A4F" w:rsidRDefault="00F35733" w:rsidP="00E7773C">
      <w:pPr>
        <w:jc w:val="center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 xml:space="preserve">(HAFTA </w:t>
      </w:r>
      <w:r w:rsidR="004A4A4F" w:rsidRPr="004A4A4F">
        <w:rPr>
          <w:b/>
          <w:sz w:val="22"/>
          <w:szCs w:val="22"/>
        </w:rPr>
        <w:t>25</w:t>
      </w:r>
      <w:r w:rsidR="00D30257" w:rsidRPr="004A4A4F">
        <w:rPr>
          <w:b/>
          <w:sz w:val="22"/>
          <w:szCs w:val="22"/>
        </w:rPr>
        <w:t xml:space="preserve"> </w:t>
      </w:r>
      <w:r w:rsidR="00E7773C" w:rsidRPr="004A4A4F">
        <w:rPr>
          <w:b/>
          <w:sz w:val="22"/>
          <w:szCs w:val="22"/>
        </w:rPr>
        <w:t>)</w:t>
      </w:r>
    </w:p>
    <w:p w:rsidR="00E7773C" w:rsidRPr="004A4A4F" w:rsidRDefault="00E7773C" w:rsidP="00E7773C">
      <w:pPr>
        <w:rPr>
          <w:b/>
          <w:sz w:val="22"/>
          <w:szCs w:val="22"/>
        </w:rPr>
      </w:pPr>
      <w:bookmarkStart w:id="2" w:name="_Hlk509301420"/>
      <w:r w:rsidRPr="004A4A4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4A4A4F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A4A4F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 xml:space="preserve">8 </w:t>
            </w:r>
            <w:r w:rsidR="00E7773C" w:rsidRPr="004A4A4F">
              <w:rPr>
                <w:sz w:val="22"/>
                <w:szCs w:val="22"/>
              </w:rPr>
              <w:t xml:space="preserve">Saat </w:t>
            </w:r>
            <w:r w:rsidR="000B21A2" w:rsidRPr="004A4A4F">
              <w:rPr>
                <w:sz w:val="22"/>
                <w:szCs w:val="22"/>
              </w:rPr>
              <w:t xml:space="preserve"> </w:t>
            </w:r>
            <w:r w:rsidR="009F7FCC" w:rsidRPr="004A4A4F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7773C" w:rsidRPr="004A4A4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A4A4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4A4A4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TÜRKÇE</w:t>
            </w:r>
            <w:r w:rsidR="00653AC9" w:rsidRPr="004A4A4F">
              <w:rPr>
                <w:sz w:val="22"/>
                <w:szCs w:val="22"/>
              </w:rPr>
              <w:t xml:space="preserve"> </w:t>
            </w:r>
          </w:p>
        </w:tc>
      </w:tr>
      <w:tr w:rsidR="00E7773C" w:rsidRPr="004A4A4F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4</w:t>
            </w:r>
          </w:p>
        </w:tc>
      </w:tr>
      <w:tr w:rsidR="00E7773C" w:rsidRPr="004A4A4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760AA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DOĞA VE EVREN</w:t>
            </w:r>
          </w:p>
        </w:tc>
      </w:tr>
      <w:tr w:rsidR="00E7773C" w:rsidRPr="004A4A4F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4A4A4F" w:rsidRDefault="004A4A4F" w:rsidP="00D2205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Termit Kolonisi</w:t>
            </w:r>
          </w:p>
        </w:tc>
      </w:tr>
      <w:bookmarkEnd w:id="3"/>
    </w:tbl>
    <w:p w:rsidR="00E7773C" w:rsidRPr="004A4A4F" w:rsidRDefault="00E7773C" w:rsidP="00E7773C">
      <w:pPr>
        <w:ind w:firstLine="180"/>
        <w:rPr>
          <w:b/>
          <w:sz w:val="22"/>
          <w:szCs w:val="22"/>
        </w:rPr>
      </w:pPr>
    </w:p>
    <w:p w:rsidR="00E7773C" w:rsidRPr="004A4A4F" w:rsidRDefault="00E7773C" w:rsidP="00E7773C">
      <w:pPr>
        <w:ind w:firstLine="180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0AA4" w:rsidRPr="004A4A4F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4A4A4F" w:rsidRDefault="00760AA4" w:rsidP="00760AA4">
            <w:pPr>
              <w:pStyle w:val="Balk1"/>
              <w:jc w:val="lef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T.4.2.1. Kelimeleri anlamlarına uygun kullanır.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T.4.2.2. Hazırlıksız konuşmalar yapar.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T.4.2.3. Hazırlıklı konuşmalar yapar.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T.4.2.4. Konuşma stratejilerini uygular.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T4.2.5. Sınıf içindeki tartışma ve konuşmalara katılır.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T.4.3.2. Vurgu, tonlama ve telaffuza dikkat ederek okur.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T.4.3.3. Şiir okur.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T.4.3.16. Okuduğu metnin konusunu belirler.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T.4.3.17. Metnin ana fikri/ana duygusunu belirler.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T.4.3.18. Okuduğu metinle ilgili soruları cevaplar.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T.4.3.21. Okuduğu metnin içeriğine uygun başlık belirler.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T.4.3.26. Metindeki gerçek ve hayalî ögeleri ayırt eder.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T.4.3.13. Görsellerle ilgili soruları cevaplar.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T.4.3.34. Grafik, tablo ve çizelgelerle ilgili soruları cevaplar.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T.4.3.8. Kelimelerin eş anlamlılarını bulur.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T.4.4.6. Görselleri ilişkilendirerek bir olayı anlatır.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T.4.4.2. Bir işin işlem basamaklarına ilişkin yönergeler yazar.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T.4.4.11. Yazdıklarını düzenler.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T.4.4.14. Yazdıklarını zenginleştirmek için çizim, grafik ve görseller kullanır.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T.4.4.3. Hikâye edici metin yazar.</w:t>
            </w:r>
          </w:p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T.4.4.4. Bilgilendirici metin yazar.</w:t>
            </w:r>
          </w:p>
        </w:tc>
      </w:tr>
      <w:tr w:rsidR="00760AA4" w:rsidRPr="004A4A4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4A4A4F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 xml:space="preserve">ÖĞRENME-ÖĞRETME YÖNTEM </w:t>
            </w:r>
          </w:p>
          <w:p w:rsidR="00760AA4" w:rsidRPr="004A4A4F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Anlatım, soru cevap, tümevarım</w:t>
            </w:r>
          </w:p>
        </w:tc>
      </w:tr>
      <w:tr w:rsidR="00760AA4" w:rsidRPr="004A4A4F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4A4A4F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4A4A4F" w:rsidRDefault="00760AA4" w:rsidP="00760AA4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Bilgisayar, akıllı tahta, ders kitabı, “</w:t>
            </w:r>
            <w:r w:rsidR="004A4A4F" w:rsidRPr="004A4A4F">
              <w:rPr>
                <w:b/>
                <w:sz w:val="22"/>
                <w:szCs w:val="22"/>
              </w:rPr>
              <w:t>Termit Kolonisi</w:t>
            </w:r>
          </w:p>
        </w:tc>
      </w:tr>
      <w:tr w:rsidR="00760AA4" w:rsidRPr="004A4A4F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4A4A4F" w:rsidRDefault="00760AA4" w:rsidP="00760AA4">
            <w:pPr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0AA4" w:rsidRPr="004A4A4F" w:rsidRDefault="00760AA4" w:rsidP="00760A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 xml:space="preserve">Sınıf </w:t>
            </w:r>
          </w:p>
        </w:tc>
      </w:tr>
      <w:tr w:rsidR="00760AA4" w:rsidRPr="004A4A4F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AA4" w:rsidRPr="004A4A4F" w:rsidRDefault="00760AA4" w:rsidP="00760AA4">
            <w:pPr>
              <w:jc w:val="center"/>
              <w:rPr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60AA4" w:rsidRPr="004A4A4F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AA4" w:rsidRPr="004A4A4F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iCs/>
                <w:sz w:val="22"/>
                <w:szCs w:val="22"/>
              </w:rPr>
              <w:lastRenderedPageBreak/>
              <w:t>Hiç karınca yuvası gördünüz mü</w:t>
            </w:r>
            <w:r w:rsidR="00760AA4" w:rsidRPr="004A4A4F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760AA4" w:rsidRPr="004A4A4F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Termit Kolonisi</w:t>
            </w:r>
            <w:r w:rsidRPr="004A4A4F">
              <w:rPr>
                <w:iCs/>
                <w:sz w:val="22"/>
                <w:szCs w:val="22"/>
              </w:rPr>
              <w:t xml:space="preserve"> </w:t>
            </w:r>
            <w:r w:rsidR="00760AA4" w:rsidRPr="004A4A4F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760AA4" w:rsidRPr="004A4A4F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Termit Kolonisi</w:t>
            </w:r>
            <w:r w:rsidRPr="004A4A4F">
              <w:rPr>
                <w:b/>
                <w:sz w:val="22"/>
                <w:szCs w:val="22"/>
              </w:rPr>
              <w:t xml:space="preserve"> </w:t>
            </w:r>
            <w:r w:rsidR="00760AA4" w:rsidRPr="004A4A4F">
              <w:rPr>
                <w:iCs/>
                <w:sz w:val="22"/>
                <w:szCs w:val="22"/>
              </w:rPr>
              <w:t xml:space="preserve"> noktalama-vurgu ve tonlamaya dikkat edilerek okunur-anlama etkinlikleri yapılır.Şiirde anlamı bilinmeyen kelimeler bulunur-anlamı tahmin edilir-sözlükten araştırılır-anlamı öğrenilir ve anlamlı-kurallı cümle içerisinde kullanılır.</w:t>
            </w:r>
          </w:p>
          <w:p w:rsidR="00760AA4" w:rsidRPr="004A4A4F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iCs/>
                <w:sz w:val="22"/>
                <w:szCs w:val="22"/>
              </w:rPr>
              <w:t>Şiirin konusu ve anafikri bulunur</w:t>
            </w:r>
          </w:p>
          <w:p w:rsidR="00760AA4" w:rsidRPr="004A4A4F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iCs/>
                <w:sz w:val="22"/>
                <w:szCs w:val="22"/>
              </w:rPr>
              <w:t>(sayfa 157</w:t>
            </w:r>
            <w:r w:rsidR="00760AA4" w:rsidRPr="004A4A4F">
              <w:rPr>
                <w:iCs/>
                <w:sz w:val="22"/>
                <w:szCs w:val="22"/>
              </w:rPr>
              <w:t xml:space="preserve">) Kelimeler etkinliği yapılır. Yazma etkinlikleri </w:t>
            </w:r>
            <w:r w:rsidRPr="004A4A4F">
              <w:rPr>
                <w:iCs/>
                <w:sz w:val="22"/>
                <w:szCs w:val="22"/>
              </w:rPr>
              <w:t>yapılır. Metne ait sorular cevaplandırılır.</w:t>
            </w:r>
          </w:p>
          <w:p w:rsidR="00760AA4" w:rsidRPr="004A4A4F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iCs/>
                <w:sz w:val="22"/>
                <w:szCs w:val="22"/>
              </w:rPr>
              <w:t>(Sayfa 158</w:t>
            </w:r>
            <w:r w:rsidR="00760AA4" w:rsidRPr="004A4A4F">
              <w:rPr>
                <w:iCs/>
                <w:sz w:val="22"/>
                <w:szCs w:val="22"/>
              </w:rPr>
              <w:t>)Yazma ve tamamlama etkinliği yapılır.</w:t>
            </w:r>
          </w:p>
          <w:p w:rsidR="00760AA4" w:rsidRPr="004A4A4F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iCs/>
                <w:sz w:val="22"/>
                <w:szCs w:val="22"/>
              </w:rPr>
              <w:t>(Sayfa 159</w:t>
            </w:r>
            <w:r w:rsidR="00760AA4" w:rsidRPr="004A4A4F">
              <w:rPr>
                <w:iCs/>
                <w:sz w:val="22"/>
                <w:szCs w:val="22"/>
              </w:rPr>
              <w:t xml:space="preserve">)  </w:t>
            </w:r>
            <w:r w:rsidRPr="004A4A4F">
              <w:rPr>
                <w:iCs/>
                <w:sz w:val="22"/>
                <w:szCs w:val="22"/>
              </w:rPr>
              <w:t>Büyük harf kullanımı ve noktalama işaretleri etkinliği yapılır.</w:t>
            </w:r>
          </w:p>
          <w:p w:rsidR="00760AA4" w:rsidRPr="004A4A4F" w:rsidRDefault="004A4A4F" w:rsidP="004A4A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A4A4F">
              <w:rPr>
                <w:iCs/>
                <w:sz w:val="22"/>
                <w:szCs w:val="22"/>
              </w:rPr>
              <w:t>(Sayfa 160</w:t>
            </w:r>
            <w:r w:rsidR="00760AA4" w:rsidRPr="004A4A4F">
              <w:rPr>
                <w:iCs/>
                <w:sz w:val="22"/>
                <w:szCs w:val="22"/>
              </w:rPr>
              <w:t xml:space="preserve">) Eş anlamlılar etkinliği yapılır. </w:t>
            </w:r>
            <w:r w:rsidRPr="004A4A4F">
              <w:rPr>
                <w:iCs/>
                <w:sz w:val="22"/>
                <w:szCs w:val="22"/>
              </w:rPr>
              <w:t>Yazma</w:t>
            </w:r>
            <w:r w:rsidR="00760AA4" w:rsidRPr="004A4A4F">
              <w:rPr>
                <w:iCs/>
                <w:sz w:val="22"/>
                <w:szCs w:val="22"/>
              </w:rPr>
              <w:t xml:space="preserve"> etkinliği yapılır.</w:t>
            </w:r>
          </w:p>
        </w:tc>
      </w:tr>
      <w:tr w:rsidR="00760AA4" w:rsidRPr="004A4A4F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4A4A4F" w:rsidRDefault="00760AA4" w:rsidP="00760AA4">
            <w:pPr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Grupla Öğrenme Etkinlikleri</w:t>
            </w:r>
          </w:p>
          <w:p w:rsidR="00760AA4" w:rsidRPr="004A4A4F" w:rsidRDefault="00760AA4" w:rsidP="00760AA4">
            <w:pPr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0AA4" w:rsidRPr="004A4A4F" w:rsidRDefault="00760AA4" w:rsidP="00760AA4">
            <w:pPr>
              <w:rPr>
                <w:sz w:val="22"/>
                <w:szCs w:val="22"/>
              </w:rPr>
            </w:pPr>
          </w:p>
        </w:tc>
      </w:tr>
    </w:tbl>
    <w:p w:rsidR="00E7773C" w:rsidRPr="004A4A4F" w:rsidRDefault="00E7773C" w:rsidP="00E7773C">
      <w:pPr>
        <w:pStyle w:val="Balk6"/>
        <w:ind w:firstLine="180"/>
        <w:rPr>
          <w:szCs w:val="22"/>
        </w:rPr>
      </w:pPr>
    </w:p>
    <w:p w:rsidR="00E7773C" w:rsidRPr="004A4A4F" w:rsidRDefault="00E7773C" w:rsidP="00E7773C">
      <w:pPr>
        <w:pStyle w:val="Balk6"/>
        <w:ind w:firstLine="180"/>
        <w:rPr>
          <w:szCs w:val="22"/>
        </w:rPr>
      </w:pPr>
      <w:r w:rsidRPr="004A4A4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4A4A4F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A4A4F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Ölçme-Değerlendirme:</w:t>
            </w:r>
          </w:p>
          <w:p w:rsidR="00E7773C" w:rsidRPr="004A4A4F" w:rsidRDefault="00E7773C" w:rsidP="004168A4">
            <w:pPr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4A4A4F" w:rsidRDefault="00CC64C2" w:rsidP="00CC64C2">
            <w:pPr>
              <w:rPr>
                <w:iCs/>
                <w:sz w:val="22"/>
                <w:szCs w:val="22"/>
              </w:rPr>
            </w:pPr>
          </w:p>
          <w:p w:rsidR="00E7773C" w:rsidRPr="004A4A4F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4A4A4F" w:rsidRDefault="00E7773C" w:rsidP="00E7773C">
      <w:pPr>
        <w:pStyle w:val="Balk6"/>
        <w:ind w:firstLine="180"/>
        <w:rPr>
          <w:szCs w:val="22"/>
        </w:rPr>
      </w:pPr>
    </w:p>
    <w:p w:rsidR="00E7773C" w:rsidRPr="004A4A4F" w:rsidRDefault="00E7773C" w:rsidP="00E7773C">
      <w:pPr>
        <w:pStyle w:val="Balk6"/>
        <w:ind w:firstLine="180"/>
        <w:rPr>
          <w:szCs w:val="22"/>
        </w:rPr>
      </w:pPr>
      <w:r w:rsidRPr="004A4A4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4A4A4F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4A4A4F" w:rsidRDefault="00E7773C" w:rsidP="004168A4">
            <w:pPr>
              <w:rPr>
                <w:b/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4A4A4F" w:rsidRDefault="00E7773C" w:rsidP="004168A4">
            <w:pPr>
              <w:rPr>
                <w:sz w:val="22"/>
                <w:szCs w:val="22"/>
              </w:rPr>
            </w:pPr>
            <w:r w:rsidRPr="004A4A4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4A4A4F" w:rsidRDefault="008B4E3E" w:rsidP="00974A79">
            <w:pPr>
              <w:rPr>
                <w:sz w:val="22"/>
                <w:szCs w:val="22"/>
              </w:rPr>
            </w:pPr>
            <w:r w:rsidRPr="004A4A4F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4A4A4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>……………..………..</w:t>
      </w:r>
    </w:p>
    <w:p w:rsidR="00E7773C" w:rsidRPr="004A4A4F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>4/… Sınıf Öğretmeni</w:t>
      </w:r>
    </w:p>
    <w:p w:rsidR="007072AC" w:rsidRPr="004A4A4F" w:rsidRDefault="007072AC" w:rsidP="007072AC">
      <w:pPr>
        <w:jc w:val="center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>... / … / 2022</w:t>
      </w:r>
    </w:p>
    <w:p w:rsidR="0050195F" w:rsidRPr="004A4A4F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4A4A4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4A4A4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F74" w:rsidRDefault="00217F74" w:rsidP="00161E3C">
      <w:r>
        <w:separator/>
      </w:r>
    </w:p>
  </w:endnote>
  <w:endnote w:type="continuationSeparator" w:id="0">
    <w:p w:rsidR="00217F74" w:rsidRDefault="00217F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F74" w:rsidRDefault="00217F74" w:rsidP="00161E3C">
      <w:r>
        <w:separator/>
      </w:r>
    </w:p>
  </w:footnote>
  <w:footnote w:type="continuationSeparator" w:id="0">
    <w:p w:rsidR="00217F74" w:rsidRDefault="00217F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7B7A1-9314-4DA5-9BCE-6E8FCBB6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2019-09-10T16:13:00Z</dcterms:created>
  <dcterms:modified xsi:type="dcterms:W3CDTF">2022-02-23T06:00:00Z</dcterms:modified>
</cp:coreProperties>
</file>