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F81143" w:rsidRDefault="00983502" w:rsidP="001C55F2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jc w:val="right"/>
        <w:rPr>
          <w:b/>
        </w:rPr>
      </w:pPr>
      <w:r w:rsidRPr="00F81143">
        <w:rPr>
          <w:b/>
        </w:rPr>
        <w:t>... / … / 2022</w:t>
      </w:r>
    </w:p>
    <w:p w:rsidR="001F6908" w:rsidRPr="00F81143" w:rsidRDefault="001F6908" w:rsidP="001F6908">
      <w:pPr>
        <w:rPr>
          <w:b/>
        </w:rPr>
      </w:pP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MATEMATİK DERSİ GÜNLÜK DERS PLANI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 xml:space="preserve">(HAFTA </w:t>
      </w:r>
      <w:r w:rsidR="00F81143" w:rsidRPr="00F81143">
        <w:rPr>
          <w:b/>
        </w:rPr>
        <w:t>25-26</w:t>
      </w:r>
      <w:r w:rsidRPr="00F81143">
        <w:rPr>
          <w:b/>
        </w:rPr>
        <w:t xml:space="preserve"> ) </w:t>
      </w:r>
      <w:r w:rsidR="00F81143" w:rsidRPr="00F81143">
        <w:rPr>
          <w:b/>
          <w:color w:val="FF0000"/>
        </w:rPr>
        <w:t>14-25</w:t>
      </w:r>
      <w:r w:rsidRPr="00F81143">
        <w:rPr>
          <w:b/>
          <w:color w:val="FF0000"/>
        </w:rPr>
        <w:t xml:space="preserve"> MART</w:t>
      </w:r>
    </w:p>
    <w:p w:rsidR="001F6908" w:rsidRPr="00F81143" w:rsidRDefault="001F6908" w:rsidP="001F6908">
      <w:pPr>
        <w:rPr>
          <w:b/>
        </w:rPr>
      </w:pPr>
      <w:r w:rsidRPr="00F8114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220" w:lineRule="exact"/>
            </w:pPr>
            <w:r w:rsidRPr="00F8114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spacing w:line="220" w:lineRule="exact"/>
            </w:pPr>
            <w:r w:rsidRPr="00F81143">
              <w:t>10</w:t>
            </w:r>
            <w:r w:rsidR="001F6908" w:rsidRPr="00F81143">
              <w:t xml:space="preserve"> Saat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MATEMATİK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2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Sayılar ve İşlemler / Doğal Sayılar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tabs>
                <w:tab w:val="left" w:pos="284"/>
              </w:tabs>
              <w:spacing w:line="240" w:lineRule="exact"/>
            </w:pPr>
            <w:r w:rsidRPr="00F81143">
              <w:rPr>
                <w:b/>
                <w:bCs/>
              </w:rPr>
              <w:t>Bölme İşlemi Yapalım</w:t>
            </w:r>
          </w:p>
        </w:tc>
      </w:tr>
    </w:tbl>
    <w:p w:rsidR="001F6908" w:rsidRPr="00F81143" w:rsidRDefault="001F6908" w:rsidP="001F6908">
      <w:pPr>
        <w:ind w:firstLine="180"/>
        <w:rPr>
          <w:b/>
        </w:rPr>
      </w:pPr>
    </w:p>
    <w:p w:rsidR="001F6908" w:rsidRPr="00F81143" w:rsidRDefault="001F6908" w:rsidP="001F6908">
      <w:pPr>
        <w:ind w:firstLine="180"/>
        <w:rPr>
          <w:b/>
        </w:rPr>
      </w:pPr>
      <w:r w:rsidRPr="00F811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F8114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F8114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F81143">
              <w:t>M.2.1.5.2. Bölme işlemini yapar, bölme işleminin işaretini (÷) kullanır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 xml:space="preserve">ÖĞRENME-ÖĞRETME YÖNTEM </w:t>
            </w:r>
          </w:p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Anlatım, gösteri, araştırma/ inceleme, soru cevap, problem çözme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Bilgisayar, akıllı tahta, ders kitabı</w:t>
            </w:r>
          </w:p>
        </w:tc>
      </w:tr>
      <w:tr w:rsidR="001F6908" w:rsidRPr="00F8114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143">
              <w:t>Sınıf</w:t>
            </w:r>
          </w:p>
        </w:tc>
      </w:tr>
      <w:tr w:rsidR="001F6908" w:rsidRPr="00F8114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jc w:val="center"/>
            </w:pPr>
            <w:r w:rsidRPr="00F81143">
              <w:rPr>
                <w:b/>
              </w:rPr>
              <w:t>ETKİNLİK SÜRECİ</w:t>
            </w:r>
          </w:p>
        </w:tc>
      </w:tr>
      <w:tr w:rsidR="001F6908" w:rsidRPr="00F8114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r w:rsidRPr="00F81143">
              <w:rPr>
                <w:iCs/>
              </w:rPr>
              <w:t>(Sayfa 192) Görseldeki etkinlik tahtaya yansıtılarak incelenir. Sorulara cevaplar aranır. Sonuçların nasıl bulunacağı hakkında fikirler alınır.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Bölme işlemi nedir? Nasıl ve neden yapılır uygulamalarla anlatılır. Bölme işlemi sembolü tanıtılır.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Etkinlik sepeti yapılır.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193-194) Örnekler üzerinden bölme işlemi kavratılır.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yapılır-kontrol edilir.</w:t>
            </w:r>
          </w:p>
          <w:p w:rsidR="001F6908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 xml:space="preserve"> (Safa 197) Acaba öğrendik mi? bölümü yapılır-kontrol edilir.</w:t>
            </w:r>
            <w:bookmarkEnd w:id="0"/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Grupla Öğrenme Etkinlikleri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r w:rsidRPr="00F81143">
              <w:rPr>
                <w:color w:val="242021"/>
              </w:rPr>
              <w:t>20 kalem bir grup öğrenciye dörder dörder paylaştırılıyor. Bu grupta</w:t>
            </w:r>
            <w:r w:rsidRPr="00F81143">
              <w:rPr>
                <w:color w:val="242021"/>
              </w:rPr>
              <w:br/>
              <w:t>kaç öğrenci vardır?</w:t>
            </w: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F81143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Ölçme-Değerlendirme: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yapılır.</w:t>
            </w:r>
          </w:p>
          <w:p w:rsidR="00F81143" w:rsidRPr="00F81143" w:rsidRDefault="00F81143" w:rsidP="00F81143">
            <w:pPr>
              <w:rPr>
                <w:iCs/>
              </w:rPr>
            </w:pPr>
            <w:r w:rsidRPr="00F81143">
              <w:rPr>
                <w:iCs/>
              </w:rPr>
              <w:t>(Sayfa 197) Acaba Öğrendik mi ? Bölümü yapılır.</w:t>
            </w:r>
          </w:p>
          <w:p w:rsidR="001F6908" w:rsidRPr="00F81143" w:rsidRDefault="001F6908" w:rsidP="00F81143">
            <w:pPr>
              <w:rPr>
                <w:iCs/>
              </w:rPr>
            </w:pP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F81143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Planın Uygulanmasına </w:t>
            </w:r>
          </w:p>
          <w:p w:rsidR="001F6908" w:rsidRPr="00F81143" w:rsidRDefault="001F6908" w:rsidP="00DE4079">
            <w:r w:rsidRPr="00F811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r w:rsidRPr="00F81143">
              <w:t>a) Öğrencilerin bölme işlemi sürecinde verilen probleme uygun işlemi seçmeleri sağlanır.</w:t>
            </w:r>
          </w:p>
          <w:p w:rsidR="001F6908" w:rsidRPr="00F81143" w:rsidRDefault="00F81143" w:rsidP="00F81143">
            <w:r w:rsidRPr="00F81143">
              <w:t>b) Bölünen, bölen, bölüm ile bölü çizgisinin bölme işlemine ait kavramlar olduğu vurgulanır.</w:t>
            </w:r>
          </w:p>
        </w:tc>
      </w:tr>
    </w:tbl>
    <w:p w:rsidR="001F6908" w:rsidRPr="00F81143" w:rsidRDefault="001F6908" w:rsidP="001F6908">
      <w:pPr>
        <w:rPr>
          <w:b/>
        </w:rPr>
      </w:pPr>
      <w:r w:rsidRPr="00F81143">
        <w:rPr>
          <w:b/>
        </w:rPr>
        <w:tab/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……………………..</w:t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2/… Sınıf Öğretmeni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... / … / 2022</w:t>
      </w:r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>………………………</w:t>
      </w:r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 xml:space="preserve">Okul Müdürü </w:t>
      </w:r>
    </w:p>
    <w:p w:rsidR="001F6908" w:rsidRPr="00F81143" w:rsidRDefault="001F6908" w:rsidP="001C55F2">
      <w:pPr>
        <w:tabs>
          <w:tab w:val="left" w:pos="3569"/>
        </w:tabs>
        <w:rPr>
          <w:b/>
        </w:rPr>
      </w:pPr>
    </w:p>
    <w:sectPr w:rsidR="001F6908" w:rsidRPr="00F811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A30" w:rsidRDefault="00725A30" w:rsidP="00161E3C">
      <w:r>
        <w:separator/>
      </w:r>
    </w:p>
  </w:endnote>
  <w:endnote w:type="continuationSeparator" w:id="0">
    <w:p w:rsidR="00725A30" w:rsidRDefault="00725A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A30" w:rsidRDefault="00725A30" w:rsidP="00161E3C">
      <w:r>
        <w:separator/>
      </w:r>
    </w:p>
  </w:footnote>
  <w:footnote w:type="continuationSeparator" w:id="0">
    <w:p w:rsidR="00725A30" w:rsidRDefault="00725A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C6261-FBA3-4076-8DCB-3664375E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2019-09-08T20:49:00Z</dcterms:created>
  <dcterms:modified xsi:type="dcterms:W3CDTF">2022-02-21T16:49:00Z</dcterms:modified>
</cp:coreProperties>
</file>